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39225966"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B91688">
        <w:rPr>
          <w:rFonts w:asciiTheme="minorHAnsi" w:hAnsiTheme="minorHAnsi" w:cstheme="minorHAnsi"/>
          <w:b/>
          <w:sz w:val="22"/>
          <w:szCs w:val="22"/>
          <w:lang w:val="el-GR"/>
        </w:rPr>
        <w:t>ΑΖ</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με τραπεζικό λογαριασμό ……………………………</w:t>
      </w:r>
      <w:proofErr w:type="gramStart"/>
      <w:r w:rsidR="00010F85" w:rsidRPr="002162D3">
        <w:rPr>
          <w:rFonts w:asciiTheme="minorHAnsi" w:hAnsiTheme="minorHAnsi" w:cstheme="minorHAnsi"/>
          <w:sz w:val="22"/>
          <w:szCs w:val="22"/>
          <w:lang w:val="el-GR"/>
        </w:rPr>
        <w:t>…..</w:t>
      </w:r>
      <w:proofErr w:type="gramEnd"/>
      <w:r w:rsidR="00010F85" w:rsidRPr="002162D3">
        <w:rPr>
          <w:rFonts w:asciiTheme="minorHAnsi" w:hAnsiTheme="minorHAnsi" w:cstheme="minorHAnsi"/>
          <w:sz w:val="22"/>
          <w:szCs w:val="22"/>
          <w:lang w:val="el-GR"/>
        </w:rPr>
        <w:t xml:space="preserve">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64E0561A"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w:t>
      </w:r>
      <w:r w:rsidRPr="00127E40">
        <w:rPr>
          <w:rFonts w:asciiTheme="minorHAnsi" w:hAnsiTheme="minorHAnsi" w:cstheme="minorHAnsi"/>
          <w:sz w:val="22"/>
          <w:szCs w:val="22"/>
          <w:lang w:val="el-GR"/>
        </w:rPr>
        <w:t xml:space="preserve">εια της από </w:t>
      </w:r>
      <w:r w:rsidR="00127E40" w:rsidRPr="00127E40">
        <w:rPr>
          <w:rFonts w:asciiTheme="minorHAnsi" w:hAnsiTheme="minorHAnsi" w:cstheme="minorHAnsi"/>
          <w:sz w:val="22"/>
          <w:szCs w:val="22"/>
          <w:lang w:val="el-GR"/>
        </w:rPr>
        <w:t>22</w:t>
      </w:r>
      <w:r w:rsidR="00303188" w:rsidRPr="00127E40">
        <w:rPr>
          <w:rFonts w:asciiTheme="minorHAnsi" w:hAnsiTheme="minorHAnsi" w:cstheme="minorHAnsi"/>
          <w:sz w:val="22"/>
          <w:szCs w:val="22"/>
          <w:lang w:val="el-GR"/>
        </w:rPr>
        <w:t>/</w:t>
      </w:r>
      <w:r w:rsidR="00024874" w:rsidRPr="00127E40">
        <w:rPr>
          <w:rFonts w:asciiTheme="minorHAnsi" w:hAnsiTheme="minorHAnsi" w:cstheme="minorHAnsi"/>
          <w:sz w:val="22"/>
          <w:szCs w:val="22"/>
          <w:lang w:val="el-GR"/>
        </w:rPr>
        <w:t>10</w:t>
      </w:r>
      <w:r w:rsidR="00303188" w:rsidRPr="00127E40">
        <w:rPr>
          <w:rFonts w:asciiTheme="minorHAnsi" w:hAnsiTheme="minorHAnsi" w:cstheme="minorHAnsi"/>
          <w:sz w:val="22"/>
          <w:szCs w:val="22"/>
          <w:lang w:val="el-GR"/>
        </w:rPr>
        <w:t>/</w:t>
      </w:r>
      <w:r w:rsidR="00947C6F" w:rsidRPr="002162D3">
        <w:rPr>
          <w:rFonts w:asciiTheme="minorHAnsi" w:hAnsiTheme="minorHAnsi" w:cstheme="minorHAnsi"/>
          <w:sz w:val="22"/>
          <w:szCs w:val="22"/>
          <w:lang w:val="el-GR"/>
        </w:rPr>
        <w:t>202</w:t>
      </w:r>
      <w:r w:rsidR="005B7353" w:rsidRPr="005B7353">
        <w:rPr>
          <w:rFonts w:asciiTheme="minorHAnsi" w:hAnsiTheme="minorHAnsi" w:cstheme="minorHAnsi"/>
          <w:sz w:val="22"/>
          <w:szCs w:val="22"/>
          <w:lang w:val="el-GR"/>
        </w:rPr>
        <w:t>5</w:t>
      </w:r>
      <w:r w:rsidR="00FF2877" w:rsidRPr="002162D3">
        <w:rPr>
          <w:rFonts w:asciiTheme="minorHAnsi" w:hAnsiTheme="minorHAnsi" w:cstheme="minorHAnsi"/>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2162D3">
        <w:rPr>
          <w:rFonts w:asciiTheme="minorHAnsi" w:hAnsiTheme="minorHAnsi" w:cstheme="minorHAnsi"/>
          <w:sz w:val="22"/>
          <w:szCs w:val="22"/>
          <w:lang w:val="el-GR"/>
        </w:rPr>
        <w:t>Προκήρυξης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373C72" w:rsidRPr="002162D3">
        <w:rPr>
          <w:rFonts w:asciiTheme="minorHAnsi" w:hAnsiTheme="minorHAnsi" w:cstheme="minorHAnsi"/>
        </w:rPr>
        <w:t>προκήρυξη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431A5F20" w:rsidR="00B03D8E" w:rsidRPr="004C712B" w:rsidRDefault="00B03D8E" w:rsidP="00B03D8E">
      <w:pPr>
        <w:ind w:left="360"/>
        <w:jc w:val="right"/>
        <w:rPr>
          <w:rFonts w:asciiTheme="minorHAnsi" w:hAnsiTheme="minorHAnsi" w:cstheme="minorHAnsi"/>
          <w:b/>
          <w:sz w:val="22"/>
          <w:szCs w:val="22"/>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024874">
        <w:rPr>
          <w:rFonts w:asciiTheme="minorHAnsi" w:hAnsiTheme="minorHAnsi" w:cstheme="minorHAnsi"/>
          <w:b/>
          <w:sz w:val="22"/>
          <w:szCs w:val="22"/>
          <w:lang w:val="el-GR"/>
        </w:rPr>
        <w:t>19</w:t>
      </w:r>
      <w:r w:rsidR="00CC6D34" w:rsidRPr="002162D3">
        <w:rPr>
          <w:rFonts w:asciiTheme="minorHAnsi" w:hAnsiTheme="minorHAnsi" w:cstheme="minorHAnsi"/>
          <w:b/>
          <w:sz w:val="22"/>
          <w:szCs w:val="22"/>
          <w:lang w:val="el-GR"/>
        </w:rPr>
        <w:t>/</w:t>
      </w:r>
      <w:r w:rsidR="00024874">
        <w:rPr>
          <w:rFonts w:asciiTheme="minorHAnsi" w:hAnsiTheme="minorHAnsi" w:cstheme="minorHAnsi"/>
          <w:b/>
          <w:sz w:val="22"/>
          <w:szCs w:val="22"/>
          <w:lang w:val="el-GR"/>
        </w:rPr>
        <w:t>11</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4C712B">
        <w:rPr>
          <w:rFonts w:asciiTheme="minorHAnsi" w:hAnsiTheme="minorHAnsi" w:cstheme="minorHAnsi"/>
          <w:b/>
          <w:sz w:val="22"/>
          <w:szCs w:val="22"/>
        </w:rPr>
        <w:t>5</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3D06E4B7"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Προκήρυξη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w:t>
      </w:r>
      <w:r w:rsidRPr="002162D3">
        <w:rPr>
          <w:rFonts w:asciiTheme="minorHAnsi" w:hAnsiTheme="minorHAnsi" w:cstheme="minorHAnsi"/>
          <w:sz w:val="16"/>
          <w:szCs w:val="16"/>
        </w:rPr>
        <w:t>Αναγράφεται η προσφερόμενη τιμή, η οποία πρέπει να είναι ίση ή υπέρτερη της τιμής εκκίνησης/πρώτης προσφοράς</w:t>
      </w:r>
    </w:p>
  </w:footnote>
  <w:footnote w:id="6">
    <w:p w14:paraId="1DF5DF9E" w14:textId="77777777"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w:t>
      </w:r>
      <w:r w:rsidRPr="002162D3">
        <w:rPr>
          <w:rFonts w:asciiTheme="minorHAnsi" w:hAnsiTheme="minorHAnsi" w:cstheme="minorHAnsi"/>
          <w:sz w:val="16"/>
          <w:szCs w:val="16"/>
          <w:lang w:val="el-GR"/>
        </w:rPr>
        <w:t xml:space="preserve">Έκαστο μέλος της κοινοπραξίας υποχρεούται να προσκομίσει τα νομιμοποιητικά έγγραφα που αναφέρονται στην Προκήρυξη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27E40"/>
    <w:rsid w:val="001365BC"/>
    <w:rsid w:val="00151C16"/>
    <w:rsid w:val="0015451B"/>
    <w:rsid w:val="001C4406"/>
    <w:rsid w:val="002162D3"/>
    <w:rsid w:val="00284708"/>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B487C"/>
    <w:rsid w:val="005B7353"/>
    <w:rsid w:val="005E2E25"/>
    <w:rsid w:val="006D2810"/>
    <w:rsid w:val="007062E2"/>
    <w:rsid w:val="00711A2A"/>
    <w:rsid w:val="00877FA3"/>
    <w:rsid w:val="008929C8"/>
    <w:rsid w:val="008F77FF"/>
    <w:rsid w:val="00947C6F"/>
    <w:rsid w:val="00961E1C"/>
    <w:rsid w:val="00976C03"/>
    <w:rsid w:val="00983564"/>
    <w:rsid w:val="00A3157D"/>
    <w:rsid w:val="00AC74A6"/>
    <w:rsid w:val="00AF2941"/>
    <w:rsid w:val="00AF411B"/>
    <w:rsid w:val="00B03D8E"/>
    <w:rsid w:val="00B47ADE"/>
    <w:rsid w:val="00B91688"/>
    <w:rsid w:val="00BA36E9"/>
    <w:rsid w:val="00BD2146"/>
    <w:rsid w:val="00BD440B"/>
    <w:rsid w:val="00C67599"/>
    <w:rsid w:val="00C71885"/>
    <w:rsid w:val="00C772FD"/>
    <w:rsid w:val="00CB5B32"/>
    <w:rsid w:val="00CC1894"/>
    <w:rsid w:val="00CC6D34"/>
    <w:rsid w:val="00CD7B20"/>
    <w:rsid w:val="00CE5196"/>
    <w:rsid w:val="00D03A2B"/>
    <w:rsid w:val="00D50A39"/>
    <w:rsid w:val="00E87451"/>
    <w:rsid w:val="00ED25C5"/>
    <w:rsid w:val="00F067F3"/>
    <w:rsid w:val="00F44F46"/>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49</cp:revision>
  <cp:lastPrinted>2024-10-09T12:00:00Z</cp:lastPrinted>
  <dcterms:created xsi:type="dcterms:W3CDTF">2019-10-30T11:10:00Z</dcterms:created>
  <dcterms:modified xsi:type="dcterms:W3CDTF">2025-10-21T08:25:00Z</dcterms:modified>
</cp:coreProperties>
</file>